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C473" w14:textId="77777777" w:rsidR="003E6B82" w:rsidRDefault="003E6B82" w:rsidP="003119A0">
      <w:pPr>
        <w:jc w:val="center"/>
        <w:rPr>
          <w:rFonts w:cstheme="minorHAnsi"/>
          <w:sz w:val="24"/>
          <w:szCs w:val="24"/>
        </w:rPr>
      </w:pPr>
      <w:r w:rsidRPr="003119A0">
        <w:rPr>
          <w:rFonts w:cstheme="minorHAnsi"/>
          <w:sz w:val="24"/>
          <w:szCs w:val="24"/>
        </w:rPr>
        <w:object w:dxaOrig="13695" w:dyaOrig="8506" w14:anchorId="56571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174pt" o:ole="">
            <v:imagedata r:id="rId8" o:title=""/>
          </v:shape>
          <o:OLEObject Type="Embed" ProgID="Acrobat.Document.DC" ShapeID="_x0000_i1025" DrawAspect="Content" ObjectID="_1825657925" r:id="rId9"/>
        </w:object>
      </w:r>
    </w:p>
    <w:p w14:paraId="5D62343D" w14:textId="77777777" w:rsidR="009F06F2" w:rsidRPr="005B6F33" w:rsidRDefault="009F06F2" w:rsidP="003119A0">
      <w:pPr>
        <w:jc w:val="center"/>
        <w:rPr>
          <w:rFonts w:cstheme="minorHAnsi"/>
          <w:sz w:val="28"/>
          <w:szCs w:val="28"/>
        </w:rPr>
      </w:pPr>
    </w:p>
    <w:p w14:paraId="70163D07" w14:textId="69FDD0C5" w:rsidR="00D25303" w:rsidRPr="005B6F33" w:rsidRDefault="0029514C" w:rsidP="003119A0">
      <w:pPr>
        <w:jc w:val="center"/>
        <w:rPr>
          <w:rFonts w:cstheme="minorHAnsi"/>
          <w:b/>
          <w:bCs/>
          <w:sz w:val="28"/>
          <w:szCs w:val="28"/>
        </w:rPr>
      </w:pPr>
      <w:r w:rsidRPr="005B6F33">
        <w:rPr>
          <w:rFonts w:cstheme="minorHAnsi"/>
          <w:b/>
          <w:bCs/>
          <w:sz w:val="28"/>
          <w:szCs w:val="28"/>
        </w:rPr>
        <w:t xml:space="preserve">GRÖNT KORT KURS </w:t>
      </w:r>
      <w:r w:rsidR="00F827FC" w:rsidRPr="005B6F33">
        <w:rPr>
          <w:rFonts w:cstheme="minorHAnsi"/>
          <w:b/>
          <w:bCs/>
          <w:sz w:val="28"/>
          <w:szCs w:val="28"/>
        </w:rPr>
        <w:t>14–15</w:t>
      </w:r>
      <w:r w:rsidR="00EB418C" w:rsidRPr="005B6F33">
        <w:rPr>
          <w:rFonts w:cstheme="minorHAnsi"/>
          <w:b/>
          <w:bCs/>
          <w:sz w:val="28"/>
          <w:szCs w:val="28"/>
        </w:rPr>
        <w:t>/</w:t>
      </w:r>
      <w:r w:rsidR="00F827FC" w:rsidRPr="005B6F33">
        <w:rPr>
          <w:rFonts w:cstheme="minorHAnsi"/>
          <w:b/>
          <w:bCs/>
          <w:sz w:val="28"/>
          <w:szCs w:val="28"/>
        </w:rPr>
        <w:t>2 2026</w:t>
      </w:r>
    </w:p>
    <w:p w14:paraId="4B73F6DB" w14:textId="77777777" w:rsidR="003119A0" w:rsidRPr="005B6F33" w:rsidRDefault="003119A0" w:rsidP="003119A0">
      <w:pPr>
        <w:jc w:val="center"/>
        <w:rPr>
          <w:rFonts w:cstheme="minorHAnsi"/>
          <w:sz w:val="28"/>
          <w:szCs w:val="28"/>
        </w:rPr>
      </w:pPr>
    </w:p>
    <w:p w14:paraId="39083143" w14:textId="77777777" w:rsidR="00370CFE" w:rsidRPr="005B6F33" w:rsidRDefault="003E6B82" w:rsidP="003119A0">
      <w:pPr>
        <w:rPr>
          <w:rFonts w:cstheme="minorHAnsi"/>
          <w:sz w:val="28"/>
          <w:szCs w:val="28"/>
        </w:rPr>
      </w:pPr>
      <w:r w:rsidRPr="005B6F33">
        <w:rPr>
          <w:rFonts w:cstheme="minorHAnsi"/>
          <w:sz w:val="28"/>
          <w:szCs w:val="28"/>
        </w:rPr>
        <w:t>Från det år ryttare fyller 14 år måste man ha ett eget GRÖNT KORT.</w:t>
      </w:r>
      <w:r w:rsidR="00B670A9" w:rsidRPr="005B6F33">
        <w:rPr>
          <w:rFonts w:cstheme="minorHAnsi"/>
          <w:sz w:val="28"/>
          <w:szCs w:val="28"/>
        </w:rPr>
        <w:t xml:space="preserve"> Man kan ta kortet från det år man fyller 13 år. </w:t>
      </w:r>
      <w:r w:rsidRPr="005B6F33">
        <w:rPr>
          <w:rFonts w:cstheme="minorHAnsi"/>
          <w:sz w:val="28"/>
          <w:szCs w:val="28"/>
        </w:rPr>
        <w:t>Är man yngre måste målsman eller annan medföljande på tävling ha grönt kort för att kunna anmäla och deltaga i tävlingar.</w:t>
      </w:r>
      <w:r w:rsidR="00F827FC" w:rsidRPr="005B6F33">
        <w:rPr>
          <w:rFonts w:cstheme="minorHAnsi"/>
          <w:sz w:val="28"/>
          <w:szCs w:val="28"/>
        </w:rPr>
        <w:t xml:space="preserve"> </w:t>
      </w:r>
    </w:p>
    <w:p w14:paraId="203019CD" w14:textId="4535B908" w:rsidR="003E6B82" w:rsidRPr="005B6F33" w:rsidRDefault="003E6B82" w:rsidP="003119A0">
      <w:pPr>
        <w:rPr>
          <w:rFonts w:cstheme="minorHAnsi"/>
          <w:sz w:val="28"/>
          <w:szCs w:val="28"/>
        </w:rPr>
      </w:pPr>
      <w:r w:rsidRPr="005B6F33">
        <w:rPr>
          <w:rFonts w:cstheme="minorHAnsi"/>
          <w:sz w:val="28"/>
          <w:szCs w:val="28"/>
        </w:rPr>
        <w:t>Ryttare som lånar tävlingshäst på Skogslotten måste ha en vuxen med Grönt kort som medföljer och transporterar hästen till tävling</w:t>
      </w:r>
      <w:r w:rsidR="008F4C16" w:rsidRPr="005B6F33">
        <w:rPr>
          <w:rFonts w:cstheme="minorHAnsi"/>
          <w:sz w:val="28"/>
          <w:szCs w:val="28"/>
        </w:rPr>
        <w:t xml:space="preserve"> o</w:t>
      </w:r>
      <w:r w:rsidR="00B670A9" w:rsidRPr="005B6F33">
        <w:rPr>
          <w:rFonts w:cstheme="minorHAnsi"/>
          <w:sz w:val="28"/>
          <w:szCs w:val="28"/>
        </w:rPr>
        <w:t>avsett ålder på ryttaren.</w:t>
      </w:r>
      <w:r w:rsidRPr="005B6F33">
        <w:rPr>
          <w:rFonts w:cstheme="minorHAnsi"/>
          <w:sz w:val="28"/>
          <w:szCs w:val="28"/>
        </w:rPr>
        <w:t xml:space="preserve"> </w:t>
      </w:r>
    </w:p>
    <w:p w14:paraId="6FAC6F46" w14:textId="77777777" w:rsidR="00370CFE" w:rsidRPr="005B6F33" w:rsidRDefault="00370CFE" w:rsidP="003119A0">
      <w:pPr>
        <w:rPr>
          <w:rFonts w:cstheme="minorHAnsi"/>
          <w:sz w:val="28"/>
          <w:szCs w:val="28"/>
        </w:rPr>
      </w:pPr>
    </w:p>
    <w:p w14:paraId="141A679C" w14:textId="77777777" w:rsidR="00D37EA6" w:rsidRPr="005B6F33" w:rsidRDefault="0029514C" w:rsidP="003119A0">
      <w:pPr>
        <w:rPr>
          <w:rFonts w:cstheme="minorHAnsi"/>
          <w:sz w:val="28"/>
          <w:szCs w:val="28"/>
        </w:rPr>
      </w:pPr>
      <w:r w:rsidRPr="005B6F33">
        <w:rPr>
          <w:rFonts w:cstheme="minorHAnsi"/>
          <w:sz w:val="28"/>
          <w:szCs w:val="28"/>
        </w:rPr>
        <w:t xml:space="preserve">Upplägg: </w:t>
      </w:r>
    </w:p>
    <w:p w14:paraId="705A8272" w14:textId="09C2E00F" w:rsidR="00BE52DC" w:rsidRPr="005B6F33" w:rsidRDefault="0029514C" w:rsidP="003119A0">
      <w:pPr>
        <w:rPr>
          <w:rFonts w:cstheme="minorHAnsi"/>
          <w:sz w:val="28"/>
          <w:szCs w:val="28"/>
        </w:rPr>
      </w:pPr>
      <w:r w:rsidRPr="005B6F33">
        <w:rPr>
          <w:rFonts w:cstheme="minorHAnsi"/>
          <w:sz w:val="28"/>
          <w:szCs w:val="28"/>
        </w:rPr>
        <w:t xml:space="preserve">Ni beställer själva </w:t>
      </w:r>
      <w:r w:rsidR="00BE52DC" w:rsidRPr="005B6F33">
        <w:rPr>
          <w:rFonts w:cstheme="minorHAnsi"/>
          <w:sz w:val="28"/>
          <w:szCs w:val="28"/>
        </w:rPr>
        <w:t xml:space="preserve">en </w:t>
      </w:r>
      <w:proofErr w:type="spellStart"/>
      <w:r w:rsidR="00BE52DC" w:rsidRPr="005B6F33">
        <w:rPr>
          <w:rFonts w:cstheme="minorHAnsi"/>
          <w:sz w:val="28"/>
          <w:szCs w:val="28"/>
        </w:rPr>
        <w:t>webbdel</w:t>
      </w:r>
      <w:proofErr w:type="spellEnd"/>
      <w:r w:rsidR="00BE52DC" w:rsidRPr="005B6F33">
        <w:rPr>
          <w:rFonts w:cstheme="minorHAnsi"/>
          <w:sz w:val="28"/>
          <w:szCs w:val="28"/>
        </w:rPr>
        <w:t xml:space="preserve"> </w:t>
      </w:r>
      <w:r w:rsidRPr="005B6F33">
        <w:rPr>
          <w:rFonts w:cstheme="minorHAnsi"/>
          <w:sz w:val="28"/>
          <w:szCs w:val="28"/>
        </w:rPr>
        <w:t>från: SISU idrottsböcker-Ridsport.</w:t>
      </w:r>
      <w:r w:rsidR="003119A0" w:rsidRPr="005B6F33">
        <w:rPr>
          <w:rFonts w:cstheme="minorHAnsi"/>
          <w:sz w:val="28"/>
          <w:szCs w:val="28"/>
        </w:rPr>
        <w:t xml:space="preserve"> </w:t>
      </w:r>
      <w:r w:rsidRPr="005B6F33">
        <w:rPr>
          <w:rFonts w:cstheme="minorHAnsi"/>
          <w:sz w:val="28"/>
          <w:szCs w:val="28"/>
        </w:rPr>
        <w:t>Grönt kort</w:t>
      </w:r>
      <w:r w:rsidR="004016EF" w:rsidRPr="005B6F33">
        <w:rPr>
          <w:rFonts w:cstheme="minorHAnsi"/>
          <w:sz w:val="28"/>
          <w:szCs w:val="28"/>
        </w:rPr>
        <w:t>,</w:t>
      </w:r>
      <w:r w:rsidRPr="005B6F33">
        <w:rPr>
          <w:rFonts w:cstheme="minorHAnsi"/>
          <w:sz w:val="28"/>
          <w:szCs w:val="28"/>
        </w:rPr>
        <w:t xml:space="preserve"> </w:t>
      </w:r>
      <w:r w:rsidR="00BE52DC" w:rsidRPr="005B6F33">
        <w:rPr>
          <w:rFonts w:cstheme="minorHAnsi"/>
          <w:sz w:val="28"/>
          <w:szCs w:val="28"/>
        </w:rPr>
        <w:t>som ni ska göra hemma, den är på ca. 10 timmar.</w:t>
      </w:r>
      <w:r w:rsidRPr="005B6F33">
        <w:rPr>
          <w:rFonts w:cstheme="minorHAnsi"/>
          <w:sz w:val="28"/>
          <w:szCs w:val="28"/>
        </w:rPr>
        <w:t xml:space="preserve"> Den ska vara klar innan vi ses. </w:t>
      </w:r>
      <w:r w:rsidR="00BE52DC" w:rsidRPr="005B6F33">
        <w:rPr>
          <w:rFonts w:cstheme="minorHAnsi"/>
          <w:sz w:val="28"/>
          <w:szCs w:val="28"/>
        </w:rPr>
        <w:t xml:space="preserve">Sedan träffas vi på Skogslotten </w:t>
      </w:r>
      <w:r w:rsidR="009A3098" w:rsidRPr="005B6F33">
        <w:rPr>
          <w:rFonts w:cstheme="minorHAnsi"/>
          <w:sz w:val="28"/>
          <w:szCs w:val="28"/>
        </w:rPr>
        <w:t xml:space="preserve">2 </w:t>
      </w:r>
      <w:r w:rsidR="00BE52DC" w:rsidRPr="005B6F33">
        <w:rPr>
          <w:rFonts w:cstheme="minorHAnsi"/>
          <w:sz w:val="28"/>
          <w:szCs w:val="28"/>
        </w:rPr>
        <w:t>halvdagar Lö.+</w:t>
      </w:r>
      <w:r w:rsidR="004016EF" w:rsidRPr="005B6F33">
        <w:rPr>
          <w:rFonts w:cstheme="minorHAnsi"/>
          <w:sz w:val="28"/>
          <w:szCs w:val="28"/>
        </w:rPr>
        <w:t xml:space="preserve"> </w:t>
      </w:r>
      <w:r w:rsidR="00BE52DC" w:rsidRPr="005B6F33">
        <w:rPr>
          <w:rFonts w:cstheme="minorHAnsi"/>
          <w:sz w:val="28"/>
          <w:szCs w:val="28"/>
        </w:rPr>
        <w:t>Sö. ovanstående datum för resterande utbildning teoretisk</w:t>
      </w:r>
      <w:r w:rsidR="000C3455" w:rsidRPr="005B6F33">
        <w:rPr>
          <w:rFonts w:cstheme="minorHAnsi"/>
          <w:sz w:val="28"/>
          <w:szCs w:val="28"/>
        </w:rPr>
        <w:t>t</w:t>
      </w:r>
      <w:r w:rsidR="00BE52DC" w:rsidRPr="005B6F33">
        <w:rPr>
          <w:rFonts w:cstheme="minorHAnsi"/>
          <w:sz w:val="28"/>
          <w:szCs w:val="28"/>
        </w:rPr>
        <w:t xml:space="preserve"> och praktisk</w:t>
      </w:r>
      <w:r w:rsidR="000C3455" w:rsidRPr="005B6F33">
        <w:rPr>
          <w:rFonts w:cstheme="minorHAnsi"/>
          <w:sz w:val="28"/>
          <w:szCs w:val="28"/>
        </w:rPr>
        <w:t>t</w:t>
      </w:r>
      <w:r w:rsidR="00BE52DC" w:rsidRPr="005B6F33">
        <w:rPr>
          <w:rFonts w:cstheme="minorHAnsi"/>
          <w:sz w:val="28"/>
          <w:szCs w:val="28"/>
        </w:rPr>
        <w:t xml:space="preserve"> och till slut skriver ni provet.</w:t>
      </w:r>
    </w:p>
    <w:p w14:paraId="7D2225EC" w14:textId="77777777" w:rsidR="00325C24" w:rsidRPr="005B6F33" w:rsidRDefault="00325C24" w:rsidP="003119A0">
      <w:pPr>
        <w:rPr>
          <w:rFonts w:cstheme="minorHAnsi"/>
          <w:sz w:val="28"/>
          <w:szCs w:val="28"/>
        </w:rPr>
      </w:pPr>
    </w:p>
    <w:p w14:paraId="5B4B395D" w14:textId="414F551C" w:rsidR="00BE52DC" w:rsidRPr="005B6F33" w:rsidRDefault="00BE52DC" w:rsidP="003119A0">
      <w:pPr>
        <w:rPr>
          <w:rFonts w:cstheme="minorHAnsi"/>
          <w:sz w:val="28"/>
          <w:szCs w:val="28"/>
        </w:rPr>
      </w:pPr>
      <w:r w:rsidRPr="005B6F33">
        <w:rPr>
          <w:rFonts w:cstheme="minorHAnsi"/>
          <w:sz w:val="28"/>
          <w:szCs w:val="28"/>
        </w:rPr>
        <w:t>Kostnad medlem:</w:t>
      </w:r>
      <w:r w:rsidR="0003537D" w:rsidRPr="005B6F33">
        <w:rPr>
          <w:rFonts w:cstheme="minorHAnsi"/>
          <w:sz w:val="28"/>
          <w:szCs w:val="28"/>
        </w:rPr>
        <w:t xml:space="preserve"> </w:t>
      </w:r>
      <w:r w:rsidR="0029514C" w:rsidRPr="005B6F33">
        <w:rPr>
          <w:rFonts w:cstheme="minorHAnsi"/>
          <w:sz w:val="28"/>
          <w:szCs w:val="28"/>
        </w:rPr>
        <w:t>50</w:t>
      </w:r>
      <w:r w:rsidRPr="005B6F33">
        <w:rPr>
          <w:rFonts w:cstheme="minorHAnsi"/>
          <w:sz w:val="28"/>
          <w:szCs w:val="28"/>
        </w:rPr>
        <w:t>0</w:t>
      </w:r>
      <w:r w:rsidR="00325C24" w:rsidRPr="005B6F33">
        <w:rPr>
          <w:rFonts w:cstheme="minorHAnsi"/>
          <w:sz w:val="28"/>
          <w:szCs w:val="28"/>
        </w:rPr>
        <w:t>kr</w:t>
      </w:r>
    </w:p>
    <w:p w14:paraId="6FE478A1" w14:textId="1835DC63" w:rsidR="000C3455" w:rsidRPr="005B6F33" w:rsidRDefault="0029514C" w:rsidP="003119A0">
      <w:pPr>
        <w:rPr>
          <w:rFonts w:cstheme="minorHAnsi"/>
          <w:sz w:val="28"/>
          <w:szCs w:val="28"/>
        </w:rPr>
      </w:pPr>
      <w:r w:rsidRPr="005B6F33">
        <w:rPr>
          <w:rFonts w:cstheme="minorHAnsi"/>
          <w:sz w:val="28"/>
          <w:szCs w:val="28"/>
        </w:rPr>
        <w:t>Ej medlem: 135</w:t>
      </w:r>
      <w:r w:rsidR="000C3455" w:rsidRPr="005B6F33">
        <w:rPr>
          <w:rFonts w:cstheme="minorHAnsi"/>
          <w:sz w:val="28"/>
          <w:szCs w:val="28"/>
        </w:rPr>
        <w:t>0</w:t>
      </w:r>
      <w:r w:rsidR="00325C24" w:rsidRPr="005B6F33">
        <w:rPr>
          <w:rFonts w:cstheme="minorHAnsi"/>
          <w:sz w:val="28"/>
          <w:szCs w:val="28"/>
        </w:rPr>
        <w:t>kr</w:t>
      </w:r>
    </w:p>
    <w:p w14:paraId="38E767FD" w14:textId="77777777" w:rsidR="00325C24" w:rsidRPr="005B6F33" w:rsidRDefault="00325C24" w:rsidP="003119A0">
      <w:pPr>
        <w:rPr>
          <w:rFonts w:cstheme="minorHAnsi"/>
          <w:sz w:val="28"/>
          <w:szCs w:val="28"/>
        </w:rPr>
      </w:pPr>
    </w:p>
    <w:p w14:paraId="5E9D643E" w14:textId="2D1B3CF9" w:rsidR="000C3455" w:rsidRPr="005B6F33" w:rsidRDefault="000C3455" w:rsidP="003119A0">
      <w:pPr>
        <w:rPr>
          <w:rFonts w:cstheme="minorHAnsi"/>
          <w:sz w:val="28"/>
          <w:szCs w:val="28"/>
        </w:rPr>
      </w:pPr>
      <w:r w:rsidRPr="005B6F33">
        <w:rPr>
          <w:rFonts w:cstheme="minorHAnsi"/>
          <w:sz w:val="28"/>
          <w:szCs w:val="28"/>
        </w:rPr>
        <w:t xml:space="preserve">Kursledare: </w:t>
      </w:r>
      <w:r w:rsidR="00D37EA6" w:rsidRPr="005B6F33">
        <w:rPr>
          <w:rFonts w:cstheme="minorHAnsi"/>
          <w:sz w:val="28"/>
          <w:szCs w:val="28"/>
        </w:rPr>
        <w:t>Vickan Lundberg</w:t>
      </w:r>
    </w:p>
    <w:p w14:paraId="16A86C80" w14:textId="7B68FF25" w:rsidR="00BE52DC" w:rsidRPr="005B6F33" w:rsidRDefault="00325C24" w:rsidP="003119A0">
      <w:pPr>
        <w:rPr>
          <w:rFonts w:cstheme="minorHAnsi"/>
          <w:sz w:val="28"/>
          <w:szCs w:val="28"/>
        </w:rPr>
      </w:pPr>
      <w:r w:rsidRPr="005B6F33">
        <w:rPr>
          <w:rFonts w:cstheme="minorHAnsi"/>
          <w:sz w:val="28"/>
          <w:szCs w:val="28"/>
        </w:rPr>
        <w:t xml:space="preserve">Anmälan </w:t>
      </w:r>
      <w:r w:rsidR="009F06F2" w:rsidRPr="005B6F33">
        <w:rPr>
          <w:rFonts w:cstheme="minorHAnsi"/>
          <w:sz w:val="28"/>
          <w:szCs w:val="28"/>
        </w:rPr>
        <w:t>via Min Ridskola</w:t>
      </w:r>
    </w:p>
    <w:sectPr w:rsidR="00BE52DC" w:rsidRPr="005B6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3AC"/>
    <w:multiLevelType w:val="hybridMultilevel"/>
    <w:tmpl w:val="F1D660B6"/>
    <w:lvl w:ilvl="0" w:tplc="16E6B49A">
      <w:numFmt w:val="bullet"/>
      <w:lvlText w:val="-"/>
      <w:lvlJc w:val="left"/>
      <w:pPr>
        <w:ind w:left="818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5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2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944" w:hanging="360"/>
      </w:pPr>
      <w:rPr>
        <w:rFonts w:ascii="Wingdings" w:hAnsi="Wingdings" w:hint="default"/>
      </w:rPr>
    </w:lvl>
  </w:abstractNum>
  <w:num w:numId="1" w16cid:durableId="202940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DC"/>
    <w:rsid w:val="0003537D"/>
    <w:rsid w:val="000C3455"/>
    <w:rsid w:val="002173C0"/>
    <w:rsid w:val="0029514C"/>
    <w:rsid w:val="002C1BCA"/>
    <w:rsid w:val="003119A0"/>
    <w:rsid w:val="00325C24"/>
    <w:rsid w:val="00370CFE"/>
    <w:rsid w:val="003E6B82"/>
    <w:rsid w:val="004016EF"/>
    <w:rsid w:val="00521C04"/>
    <w:rsid w:val="005B6F33"/>
    <w:rsid w:val="007B2111"/>
    <w:rsid w:val="008F4C16"/>
    <w:rsid w:val="009A3098"/>
    <w:rsid w:val="009F06F2"/>
    <w:rsid w:val="00A52172"/>
    <w:rsid w:val="00B670A9"/>
    <w:rsid w:val="00BE52DC"/>
    <w:rsid w:val="00D25303"/>
    <w:rsid w:val="00D37EA6"/>
    <w:rsid w:val="00DC0CF4"/>
    <w:rsid w:val="00EB418C"/>
    <w:rsid w:val="00F8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1591"/>
  <w15:chartTrackingRefBased/>
  <w15:docId w15:val="{5E622209-C9E5-4804-B485-F7324A41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C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8d2f6e760640bda83db88fa87183f6c1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5f90c152301865d015ced31fec9f5446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A9E9B-C656-43BC-A5B2-F86792640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1BF62-CBCB-41D3-82F4-D4BA3EF2894E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3.xml><?xml version="1.0" encoding="utf-8"?>
<ds:datastoreItem xmlns:ds="http://schemas.openxmlformats.org/officeDocument/2006/customXml" ds:itemID="{7ADDE494-B314-4C51-8F6E-BB031E656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Syden</dc:creator>
  <cp:keywords/>
  <dc:description/>
  <cp:lastModifiedBy>bokningskalender</cp:lastModifiedBy>
  <cp:revision>12</cp:revision>
  <cp:lastPrinted>2021-11-09T15:38:00Z</cp:lastPrinted>
  <dcterms:created xsi:type="dcterms:W3CDTF">2025-11-24T11:59:00Z</dcterms:created>
  <dcterms:modified xsi:type="dcterms:W3CDTF">2025-11-26T09:26:00Z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